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5EFBE70D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raper® </w:t>
      </w:r>
      <w:r w:rsidR="005A2DD2">
        <w:rPr>
          <w:rFonts w:cs="Calibri"/>
          <w:b/>
          <w:sz w:val="28"/>
          <w:szCs w:val="28"/>
        </w:rPr>
        <w:t>Moves the Indoors Outdoors at</w:t>
      </w:r>
      <w:r w:rsidR="003503BA">
        <w:rPr>
          <w:rFonts w:cs="Calibri"/>
          <w:b/>
          <w:sz w:val="28"/>
          <w:szCs w:val="28"/>
        </w:rPr>
        <w:t xml:space="preserve"> CEDIA</w:t>
      </w:r>
    </w:p>
    <w:p w14:paraId="185B5FDD" w14:textId="4287A1D4" w:rsidR="00736ABF" w:rsidRDefault="00867A69" w:rsidP="00C60EE7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501A83">
        <w:rPr>
          <w:rFonts w:cs="Calibri"/>
        </w:rPr>
        <w:t>August 2</w:t>
      </w:r>
      <w:r w:rsidR="003503BA">
        <w:rPr>
          <w:rFonts w:cs="Calibri"/>
        </w:rPr>
        <w:t>, 2021</w:t>
      </w:r>
      <w:r w:rsidR="003503BA" w:rsidRPr="00406F96">
        <w:rPr>
          <w:rFonts w:cs="Calibri"/>
          <w:b/>
        </w:rPr>
        <w:t xml:space="preserve"> </w:t>
      </w:r>
      <w:r w:rsidR="003503BA">
        <w:rPr>
          <w:rFonts w:cs="Calibri"/>
          <w:b/>
        </w:rPr>
        <w:t>–</w:t>
      </w:r>
      <w:r w:rsidR="00A32210">
        <w:rPr>
          <w:rFonts w:cs="Calibri"/>
          <w:b/>
        </w:rPr>
        <w:t xml:space="preserve"> </w:t>
      </w:r>
      <w:r w:rsidR="00C60EE7" w:rsidRPr="00C60EE7">
        <w:rPr>
          <w:rFonts w:cs="Calibri"/>
        </w:rPr>
        <w:t>Comfortable outdoor spaces are more important than ever, in homes, restaurants, healthcare settings, and more.</w:t>
      </w:r>
      <w:r w:rsidR="00C60EE7">
        <w:rPr>
          <w:rFonts w:cs="Calibri"/>
        </w:rPr>
        <w:t xml:space="preserve"> At </w:t>
      </w:r>
      <w:r w:rsidR="00752E13">
        <w:rPr>
          <w:rFonts w:cs="Calibri"/>
        </w:rPr>
        <w:t xml:space="preserve">the 2021 </w:t>
      </w:r>
      <w:r w:rsidR="00C60EE7">
        <w:rPr>
          <w:rFonts w:cs="Calibri"/>
        </w:rPr>
        <w:t xml:space="preserve">CEDIA Expo, </w:t>
      </w:r>
      <w:r w:rsidR="000D1FFF">
        <w:rPr>
          <w:rFonts w:cs="Calibri"/>
        </w:rPr>
        <w:t xml:space="preserve">Draper will </w:t>
      </w:r>
      <w:r w:rsidR="00736ABF">
        <w:rPr>
          <w:rFonts w:cs="Calibri"/>
        </w:rPr>
        <w:t xml:space="preserve">show how to </w:t>
      </w:r>
      <w:r w:rsidR="00752E13">
        <w:rPr>
          <w:rFonts w:cs="Calibri"/>
        </w:rPr>
        <w:t xml:space="preserve">create and </w:t>
      </w:r>
      <w:r w:rsidR="00736ABF">
        <w:rPr>
          <w:rFonts w:cs="Calibri"/>
        </w:rPr>
        <w:t>take advantage of those spaces with outdoor shades.</w:t>
      </w:r>
    </w:p>
    <w:p w14:paraId="184F9F43" w14:textId="174B5112" w:rsidR="00736ABF" w:rsidRPr="00736ABF" w:rsidRDefault="00736ABF" w:rsidP="00736ABF">
      <w:pPr>
        <w:rPr>
          <w:rFonts w:cs="Calibri"/>
        </w:rPr>
      </w:pPr>
      <w:r>
        <w:rPr>
          <w:rFonts w:cs="Calibri"/>
        </w:rPr>
        <w:t>The m</w:t>
      </w:r>
      <w:r w:rsidRPr="00736ABF">
        <w:rPr>
          <w:rFonts w:cs="Calibri"/>
        </w:rPr>
        <w:t>otorized</w:t>
      </w:r>
      <w:r w:rsidR="00C0760A">
        <w:rPr>
          <w:rFonts w:cs="Calibri"/>
        </w:rPr>
        <w:t>, wind tunnel tested</w:t>
      </w:r>
      <w:r w:rsidRPr="00736ABF">
        <w:rPr>
          <w:rFonts w:cs="Calibri"/>
        </w:rPr>
        <w:t xml:space="preserve"> </w:t>
      </w:r>
      <w:proofErr w:type="spellStart"/>
      <w:r w:rsidRPr="00736ABF">
        <w:rPr>
          <w:rFonts w:cs="Calibri"/>
        </w:rPr>
        <w:t>FlexShade</w:t>
      </w:r>
      <w:proofErr w:type="spellEnd"/>
      <w:r w:rsidRPr="00736ABF">
        <w:rPr>
          <w:rFonts w:cs="Calibri"/>
        </w:rPr>
        <w:t>® ZIP</w:t>
      </w:r>
      <w:r>
        <w:rPr>
          <w:rFonts w:cs="Calibri"/>
        </w:rPr>
        <w:t xml:space="preserve"> f</w:t>
      </w:r>
      <w:r w:rsidRPr="00736ABF">
        <w:rPr>
          <w:rFonts w:cs="Calibri"/>
        </w:rPr>
        <w:t>ilter</w:t>
      </w:r>
      <w:r w:rsidR="00C0760A">
        <w:rPr>
          <w:rFonts w:cs="Calibri"/>
        </w:rPr>
        <w:t>s</w:t>
      </w:r>
      <w:r w:rsidRPr="00736ABF">
        <w:rPr>
          <w:rFonts w:cs="Calibri"/>
        </w:rPr>
        <w:t xml:space="preserve"> harsh glare in outdoor covered spaces to provide a comfortable environment for guests and family. The unique ZIP </w:t>
      </w:r>
      <w:r w:rsidR="007D0AF5">
        <w:rPr>
          <w:rFonts w:cs="Calibri"/>
        </w:rPr>
        <w:t xml:space="preserve">detail </w:t>
      </w:r>
      <w:r w:rsidR="00C571E0">
        <w:rPr>
          <w:rFonts w:cs="Calibri"/>
        </w:rPr>
        <w:t>along the sides of the fabric</w:t>
      </w:r>
      <w:r w:rsidRPr="00736ABF">
        <w:rPr>
          <w:rFonts w:cs="Calibri"/>
        </w:rPr>
        <w:t xml:space="preserve"> keeps the </w:t>
      </w:r>
      <w:r w:rsidR="00C571E0">
        <w:rPr>
          <w:rFonts w:cs="Calibri"/>
        </w:rPr>
        <w:t xml:space="preserve">shade panel </w:t>
      </w:r>
      <w:r w:rsidRPr="00736ABF">
        <w:rPr>
          <w:rFonts w:cs="Calibri"/>
        </w:rPr>
        <w:t xml:space="preserve">firmly in place and </w:t>
      </w:r>
      <w:r w:rsidR="00C571E0">
        <w:rPr>
          <w:rFonts w:cs="Calibri"/>
        </w:rPr>
        <w:t xml:space="preserve">helps resist </w:t>
      </w:r>
      <w:r w:rsidRPr="00736ABF">
        <w:rPr>
          <w:rFonts w:cs="Calibri"/>
        </w:rPr>
        <w:t>wind, weather, and insects.</w:t>
      </w:r>
    </w:p>
    <w:p w14:paraId="419D8862" w14:textId="4351A427" w:rsidR="00736ABF" w:rsidRPr="00736ABF" w:rsidRDefault="00C0760A" w:rsidP="00736ABF">
      <w:pPr>
        <w:rPr>
          <w:rFonts w:cs="Calibri"/>
        </w:rPr>
      </w:pPr>
      <w:r>
        <w:rPr>
          <w:rFonts w:cs="Calibri"/>
        </w:rPr>
        <w:t xml:space="preserve">The </w:t>
      </w:r>
      <w:r w:rsidR="00C571E0">
        <w:rPr>
          <w:rFonts w:cs="Calibri"/>
        </w:rPr>
        <w:t>M</w:t>
      </w:r>
      <w:r w:rsidR="00736ABF" w:rsidRPr="00736ABF">
        <w:rPr>
          <w:rFonts w:cs="Calibri"/>
        </w:rPr>
        <w:t xml:space="preserve">otorized Exterior </w:t>
      </w:r>
      <w:proofErr w:type="spellStart"/>
      <w:r w:rsidR="00736ABF" w:rsidRPr="00736ABF">
        <w:rPr>
          <w:rFonts w:cs="Calibri"/>
        </w:rPr>
        <w:t>FlexShade</w:t>
      </w:r>
      <w:proofErr w:type="spellEnd"/>
      <w:r w:rsidR="00736ABF" w:rsidRPr="00736ABF">
        <w:rPr>
          <w:rFonts w:cs="Calibri"/>
        </w:rPr>
        <w:t>®</w:t>
      </w:r>
      <w:r>
        <w:rPr>
          <w:rFonts w:cs="Calibri"/>
        </w:rPr>
        <w:t xml:space="preserve"> is</w:t>
      </w:r>
      <w:r w:rsidR="00736ABF" w:rsidRPr="00736ABF">
        <w:rPr>
          <w:rFonts w:cs="Calibri"/>
        </w:rPr>
        <w:t xml:space="preserve"> </w:t>
      </w:r>
      <w:r w:rsidR="00C571E0">
        <w:rPr>
          <w:rFonts w:cs="Calibri"/>
        </w:rPr>
        <w:t>an economical</w:t>
      </w:r>
      <w:r w:rsidR="00736ABF" w:rsidRPr="00736ABF">
        <w:rPr>
          <w:rFonts w:cs="Calibri"/>
        </w:rPr>
        <w:t xml:space="preserve"> and easy</w:t>
      </w:r>
      <w:r w:rsidR="00C571E0">
        <w:rPr>
          <w:rFonts w:cs="Calibri"/>
        </w:rPr>
        <w:t>-</w:t>
      </w:r>
      <w:r w:rsidR="00736ABF" w:rsidRPr="00736ABF">
        <w:rPr>
          <w:rFonts w:cs="Calibri"/>
        </w:rPr>
        <w:t>to</w:t>
      </w:r>
      <w:r w:rsidR="00C571E0">
        <w:rPr>
          <w:rFonts w:cs="Calibri"/>
        </w:rPr>
        <w:t>-</w:t>
      </w:r>
      <w:r w:rsidR="00736ABF" w:rsidRPr="00736ABF">
        <w:rPr>
          <w:rFonts w:cs="Calibri"/>
        </w:rPr>
        <w:t>use</w:t>
      </w:r>
      <w:r w:rsidR="00C571E0">
        <w:rPr>
          <w:rFonts w:cs="Calibri"/>
        </w:rPr>
        <w:t xml:space="preserve"> outdoor shading solution</w:t>
      </w:r>
      <w:r>
        <w:rPr>
          <w:rFonts w:cs="Calibri"/>
        </w:rPr>
        <w:t>. S</w:t>
      </w:r>
      <w:r w:rsidR="00736ABF" w:rsidRPr="00736ABF">
        <w:rPr>
          <w:rFonts w:cs="Calibri"/>
        </w:rPr>
        <w:t>hades mount directly over the outside of your windows, providing a comfortable outdoor space or reducing interior heat gain and glare. Side channels or cable guides keep the shade fabric in place.</w:t>
      </w:r>
    </w:p>
    <w:p w14:paraId="1AD0D5D1" w14:textId="091EC2BC" w:rsidR="00C60EE7" w:rsidRPr="00C60EE7" w:rsidRDefault="00736ABF" w:rsidP="00736ABF">
      <w:pPr>
        <w:rPr>
          <w:rFonts w:cs="Calibri"/>
        </w:rPr>
      </w:pPr>
      <w:r w:rsidRPr="00736ABF">
        <w:rPr>
          <w:rFonts w:cs="Calibri"/>
        </w:rPr>
        <w:t xml:space="preserve">Motorized </w:t>
      </w:r>
      <w:r w:rsidR="00C0760A">
        <w:rPr>
          <w:rFonts w:cs="Calibri"/>
        </w:rPr>
        <w:t>m</w:t>
      </w:r>
      <w:r w:rsidRPr="00736ABF">
        <w:rPr>
          <w:rFonts w:cs="Calibri"/>
        </w:rPr>
        <w:t xml:space="preserve">etal </w:t>
      </w:r>
      <w:r w:rsidR="00C0760A">
        <w:rPr>
          <w:rFonts w:cs="Calibri"/>
        </w:rPr>
        <w:t>s</w:t>
      </w:r>
      <w:r w:rsidRPr="00736ABF">
        <w:rPr>
          <w:rFonts w:cs="Calibri"/>
        </w:rPr>
        <w:t xml:space="preserve">hading </w:t>
      </w:r>
      <w:r w:rsidR="00C0760A">
        <w:rPr>
          <w:rFonts w:cs="Calibri"/>
        </w:rPr>
        <w:t>s</w:t>
      </w:r>
      <w:r w:rsidRPr="00736ABF">
        <w:rPr>
          <w:rFonts w:cs="Calibri"/>
        </w:rPr>
        <w:t>ystems</w:t>
      </w:r>
      <w:r w:rsidR="00C0760A">
        <w:rPr>
          <w:rFonts w:cs="Calibri"/>
        </w:rPr>
        <w:t xml:space="preserve"> such as V</w:t>
      </w:r>
      <w:r w:rsidRPr="00736ABF">
        <w:rPr>
          <w:rFonts w:cs="Calibri"/>
        </w:rPr>
        <w:t xml:space="preserve">enetian </w:t>
      </w:r>
      <w:r w:rsidR="00C0760A">
        <w:rPr>
          <w:rFonts w:cs="Calibri"/>
        </w:rPr>
        <w:t>B</w:t>
      </w:r>
      <w:r w:rsidRPr="00736ABF">
        <w:rPr>
          <w:rFonts w:cs="Calibri"/>
        </w:rPr>
        <w:t xml:space="preserve">linds </w:t>
      </w:r>
      <w:r w:rsidR="00C0760A">
        <w:rPr>
          <w:rFonts w:cs="Calibri"/>
        </w:rPr>
        <w:t xml:space="preserve">by </w:t>
      </w:r>
      <w:proofErr w:type="spellStart"/>
      <w:r w:rsidR="00C0760A">
        <w:rPr>
          <w:rFonts w:cs="Calibri"/>
        </w:rPr>
        <w:t>Warema</w:t>
      </w:r>
      <w:proofErr w:type="spellEnd"/>
      <w:r w:rsidR="00C0760A">
        <w:rPr>
          <w:rFonts w:cs="Calibri"/>
        </w:rPr>
        <w:t xml:space="preserve"> </w:t>
      </w:r>
      <w:r w:rsidRPr="00736ABF">
        <w:rPr>
          <w:rFonts w:cs="Calibri"/>
        </w:rPr>
        <w:t>and rack arm systems use louvers to allow just the right amount of daylight while keeping glare and heat gain from penetrating into your interior spaces</w:t>
      </w:r>
      <w:r w:rsidR="00C60EE7" w:rsidRPr="00C60EE7">
        <w:rPr>
          <w:rFonts w:cs="Calibri"/>
        </w:rPr>
        <w:t>.</w:t>
      </w:r>
    </w:p>
    <w:p w14:paraId="3890EACC" w14:textId="068E4B3A" w:rsidR="000D1FFF" w:rsidRPr="00A32210" w:rsidRDefault="000D1FFF" w:rsidP="000D1FFF">
      <w:pPr>
        <w:rPr>
          <w:rFonts w:cs="Calibri"/>
        </w:rPr>
      </w:pPr>
      <w:proofErr w:type="spellStart"/>
      <w:r>
        <w:rPr>
          <w:rFonts w:cs="Calibri"/>
        </w:rPr>
        <w:t>Draper@Home</w:t>
      </w:r>
      <w:proofErr w:type="spellEnd"/>
      <w:r>
        <w:rPr>
          <w:rFonts w:cs="Calibri"/>
        </w:rPr>
        <w:t xml:space="preserve"> outdoor </w:t>
      </w:r>
      <w:r w:rsidR="004B4576">
        <w:rPr>
          <w:rFonts w:cs="Calibri"/>
        </w:rPr>
        <w:t xml:space="preserve">and indoor </w:t>
      </w:r>
      <w:r>
        <w:rPr>
          <w:rFonts w:cs="Calibri"/>
        </w:rPr>
        <w:t xml:space="preserve">shades feature a wide selection of fabrics from U.S. weavers Phifer and </w:t>
      </w:r>
      <w:proofErr w:type="spellStart"/>
      <w:r>
        <w:rPr>
          <w:rFonts w:cs="Calibri"/>
        </w:rPr>
        <w:t>Mermet</w:t>
      </w:r>
      <w:proofErr w:type="spellEnd"/>
      <w:r>
        <w:rPr>
          <w:rFonts w:cs="Calibri"/>
        </w:rPr>
        <w:t xml:space="preserve">. </w:t>
      </w:r>
      <w:r w:rsidRPr="00A32210">
        <w:rPr>
          <w:rFonts w:cs="Calibri"/>
        </w:rPr>
        <w:t>And it’s all integrated into the smart home of tomorrow.</w:t>
      </w:r>
    </w:p>
    <w:p w14:paraId="4B392FC8" w14:textId="38005E59" w:rsidR="00A32210" w:rsidRDefault="00752E13" w:rsidP="00A32210">
      <w:pPr>
        <w:rPr>
          <w:rFonts w:cs="Calibri"/>
        </w:rPr>
      </w:pPr>
      <w:r>
        <w:rPr>
          <w:rFonts w:cs="Calibri"/>
        </w:rPr>
        <w:t>E</w:t>
      </w:r>
      <w:r w:rsidR="00C60EE7">
        <w:rPr>
          <w:rFonts w:cs="Calibri"/>
        </w:rPr>
        <w:t>xperience the indoors outdoors</w:t>
      </w:r>
      <w:r w:rsidR="007942DB">
        <w:rPr>
          <w:rFonts w:cs="Calibri"/>
        </w:rPr>
        <w:t xml:space="preserve"> in booth 2212 at </w:t>
      </w:r>
      <w:r w:rsidR="000D1FFF">
        <w:rPr>
          <w:rFonts w:cs="Calibri"/>
        </w:rPr>
        <w:t xml:space="preserve">the 2021 </w:t>
      </w:r>
      <w:r w:rsidR="007942DB">
        <w:rPr>
          <w:rFonts w:cs="Calibri"/>
        </w:rPr>
        <w:t>CEDIA Expo, September 1-3 in Indianapolis.</w:t>
      </w:r>
      <w:r w:rsidR="00501A83">
        <w:rPr>
          <w:rFonts w:cs="Calibri"/>
        </w:rPr>
        <w:t xml:space="preserve"> For more information you can also reach out to your Draper representative at </w:t>
      </w:r>
      <w:r w:rsidR="00F2575A" w:rsidRPr="00F2575A">
        <w:rPr>
          <w:rFonts w:cs="Calibri"/>
          <w:b/>
          <w:bCs/>
        </w:rPr>
        <w:t>www.draperinc.com/contactus</w:t>
      </w:r>
      <w:r w:rsidR="00F2575A">
        <w:rPr>
          <w:rFonts w:cs="Calibri"/>
        </w:rPr>
        <w:t>.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0F36D46F" w14:textId="0A318C3F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 xml:space="preserve">, Inc. creates core, advanced, and tailored solutions for the </w:t>
      </w:r>
      <w:r w:rsidR="003503BA">
        <w:rPr>
          <w:rFonts w:cs="Calibri"/>
        </w:rPr>
        <w:t>residential</w:t>
      </w:r>
      <w:r w:rsidR="003D799B" w:rsidRPr="003D799B">
        <w:rPr>
          <w:rFonts w:cs="Calibri"/>
        </w:rPr>
        <w:t xml:space="preserve"> marketplace, including</w:t>
      </w:r>
      <w:r w:rsidR="003503BA">
        <w:rPr>
          <w:rFonts w:cs="Calibri"/>
        </w:rPr>
        <w:t xml:space="preserve"> motorized indoor and outdoor window shades,</w:t>
      </w:r>
      <w:r w:rsidR="003D799B" w:rsidRPr="003D799B">
        <w:rPr>
          <w:rFonts w:cs="Calibri"/>
        </w:rPr>
        <w:t xml:space="preserve"> projection screens, custom AV mounts, structures, enclosures</w:t>
      </w:r>
      <w:r w:rsidR="005E5D01">
        <w:rPr>
          <w:rFonts w:cs="Calibri"/>
        </w:rPr>
        <w:t>,</w:t>
      </w:r>
      <w:r w:rsidR="003D799B" w:rsidRPr="003D799B">
        <w:rPr>
          <w:rFonts w:cs="Calibri"/>
        </w:rPr>
        <w:t xml:space="preserve"> and lifts</w:t>
      </w:r>
      <w:r w:rsidR="003503BA">
        <w:rPr>
          <w:rFonts w:cs="Calibri"/>
        </w:rPr>
        <w:t xml:space="preserve">. </w:t>
      </w:r>
      <w:r w:rsidR="003D799B" w:rsidRPr="003D799B">
        <w:rPr>
          <w:rFonts w:cs="Calibri"/>
        </w:rPr>
        <w:t xml:space="preserve">Established in 1902, Draper markets through a network of dealers and distributors to the </w:t>
      </w:r>
      <w:r w:rsidR="003503BA">
        <w:rPr>
          <w:rFonts w:cs="Calibri"/>
        </w:rPr>
        <w:t xml:space="preserve">residential, </w:t>
      </w:r>
      <w:r w:rsidR="003D799B" w:rsidRPr="003D799B">
        <w:rPr>
          <w:rFonts w:cs="Calibri"/>
        </w:rPr>
        <w:t>commercial, architectural,</w:t>
      </w:r>
      <w:r w:rsidR="003503BA">
        <w:rPr>
          <w:rFonts w:cs="Calibri"/>
        </w:rPr>
        <w:t xml:space="preserve"> and</w:t>
      </w:r>
      <w:r w:rsidR="003D799B" w:rsidRPr="003D799B">
        <w:rPr>
          <w:rFonts w:cs="Calibri"/>
        </w:rPr>
        <w:t xml:space="preserve"> education</w:t>
      </w:r>
      <w:r w:rsidR="003503BA">
        <w:rPr>
          <w:rFonts w:cs="Calibri"/>
        </w:rPr>
        <w:t xml:space="preserve"> </w:t>
      </w:r>
      <w:r w:rsidR="003D799B" w:rsidRPr="003D799B">
        <w:rPr>
          <w:rFonts w:cs="Calibri"/>
        </w:rPr>
        <w:t>markets</w:t>
      </w:r>
      <w:r w:rsidR="002A4271" w:rsidRPr="00E84530">
        <w:rPr>
          <w:rFonts w:cs="Calibri"/>
        </w:rPr>
        <w:t xml:space="preserve">. To learn more,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8B0" w14:textId="77777777" w:rsidR="00C91D50" w:rsidRDefault="00C91D50" w:rsidP="00D05074">
      <w:pPr>
        <w:spacing w:after="0"/>
      </w:pPr>
      <w:r>
        <w:separator/>
      </w:r>
    </w:p>
  </w:endnote>
  <w:endnote w:type="continuationSeparator" w:id="0">
    <w:p w14:paraId="656E2A79" w14:textId="77777777" w:rsidR="00C91D50" w:rsidRDefault="00C91D50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176" w14:textId="77777777" w:rsidR="00C91D50" w:rsidRDefault="00C91D50" w:rsidP="00D05074">
      <w:pPr>
        <w:spacing w:after="0"/>
      </w:pPr>
      <w:r>
        <w:separator/>
      </w:r>
    </w:p>
  </w:footnote>
  <w:footnote w:type="continuationSeparator" w:id="0">
    <w:p w14:paraId="6219588F" w14:textId="77777777" w:rsidR="00C91D50" w:rsidRDefault="00C91D50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6068"/>
    <w:rsid w:val="0003782A"/>
    <w:rsid w:val="0006031A"/>
    <w:rsid w:val="00087F96"/>
    <w:rsid w:val="000C3F89"/>
    <w:rsid w:val="000D02A8"/>
    <w:rsid w:val="000D1FFF"/>
    <w:rsid w:val="000E2DC3"/>
    <w:rsid w:val="00113AF4"/>
    <w:rsid w:val="001167E2"/>
    <w:rsid w:val="001647A5"/>
    <w:rsid w:val="001C190E"/>
    <w:rsid w:val="001D3EBF"/>
    <w:rsid w:val="00203C8A"/>
    <w:rsid w:val="00212597"/>
    <w:rsid w:val="00281E31"/>
    <w:rsid w:val="002A4271"/>
    <w:rsid w:val="002E6E11"/>
    <w:rsid w:val="002E790D"/>
    <w:rsid w:val="00332BA2"/>
    <w:rsid w:val="00337447"/>
    <w:rsid w:val="003503BA"/>
    <w:rsid w:val="00362DDF"/>
    <w:rsid w:val="003815A4"/>
    <w:rsid w:val="003A0EFA"/>
    <w:rsid w:val="003D799B"/>
    <w:rsid w:val="00424DCF"/>
    <w:rsid w:val="00430B12"/>
    <w:rsid w:val="00441B20"/>
    <w:rsid w:val="00441F50"/>
    <w:rsid w:val="0045651C"/>
    <w:rsid w:val="004849D4"/>
    <w:rsid w:val="00487A68"/>
    <w:rsid w:val="004B4576"/>
    <w:rsid w:val="004B7A0B"/>
    <w:rsid w:val="004E1F17"/>
    <w:rsid w:val="004E4C48"/>
    <w:rsid w:val="004F312D"/>
    <w:rsid w:val="00501A83"/>
    <w:rsid w:val="00501F5C"/>
    <w:rsid w:val="00520555"/>
    <w:rsid w:val="00532F73"/>
    <w:rsid w:val="00560EBA"/>
    <w:rsid w:val="005A2DD2"/>
    <w:rsid w:val="005E5D01"/>
    <w:rsid w:val="006521A2"/>
    <w:rsid w:val="00656532"/>
    <w:rsid w:val="00664821"/>
    <w:rsid w:val="0069127F"/>
    <w:rsid w:val="00691667"/>
    <w:rsid w:val="006A4B18"/>
    <w:rsid w:val="007107A7"/>
    <w:rsid w:val="0071462F"/>
    <w:rsid w:val="00736ABF"/>
    <w:rsid w:val="00740E5A"/>
    <w:rsid w:val="00750583"/>
    <w:rsid w:val="00752E13"/>
    <w:rsid w:val="007631F7"/>
    <w:rsid w:val="00787CB8"/>
    <w:rsid w:val="007942DB"/>
    <w:rsid w:val="007D0AF5"/>
    <w:rsid w:val="007F350A"/>
    <w:rsid w:val="007F4986"/>
    <w:rsid w:val="00817C46"/>
    <w:rsid w:val="00867A69"/>
    <w:rsid w:val="00880125"/>
    <w:rsid w:val="008851C8"/>
    <w:rsid w:val="008862B4"/>
    <w:rsid w:val="008903B7"/>
    <w:rsid w:val="008D7250"/>
    <w:rsid w:val="008D7909"/>
    <w:rsid w:val="00936D92"/>
    <w:rsid w:val="00941308"/>
    <w:rsid w:val="0095764F"/>
    <w:rsid w:val="00982EF0"/>
    <w:rsid w:val="009B4A5A"/>
    <w:rsid w:val="009B64A7"/>
    <w:rsid w:val="009D54F3"/>
    <w:rsid w:val="009F71F8"/>
    <w:rsid w:val="00A009E1"/>
    <w:rsid w:val="00A14318"/>
    <w:rsid w:val="00A32210"/>
    <w:rsid w:val="00A83F49"/>
    <w:rsid w:val="00A94FC9"/>
    <w:rsid w:val="00AA225D"/>
    <w:rsid w:val="00AB261C"/>
    <w:rsid w:val="00AC1354"/>
    <w:rsid w:val="00AC1E13"/>
    <w:rsid w:val="00AD43D2"/>
    <w:rsid w:val="00B04473"/>
    <w:rsid w:val="00B13884"/>
    <w:rsid w:val="00B64495"/>
    <w:rsid w:val="00BA0CB3"/>
    <w:rsid w:val="00C0760A"/>
    <w:rsid w:val="00C233AD"/>
    <w:rsid w:val="00C4754A"/>
    <w:rsid w:val="00C571E0"/>
    <w:rsid w:val="00C60EE7"/>
    <w:rsid w:val="00C65064"/>
    <w:rsid w:val="00C70285"/>
    <w:rsid w:val="00C91D50"/>
    <w:rsid w:val="00CB27BA"/>
    <w:rsid w:val="00CC5907"/>
    <w:rsid w:val="00CD0724"/>
    <w:rsid w:val="00CE2F91"/>
    <w:rsid w:val="00D05074"/>
    <w:rsid w:val="00D322D9"/>
    <w:rsid w:val="00D53734"/>
    <w:rsid w:val="00D54AA8"/>
    <w:rsid w:val="00D80588"/>
    <w:rsid w:val="00DB097F"/>
    <w:rsid w:val="00E03ED1"/>
    <w:rsid w:val="00E300B6"/>
    <w:rsid w:val="00E40167"/>
    <w:rsid w:val="00EE7ED4"/>
    <w:rsid w:val="00F1688D"/>
    <w:rsid w:val="00F21E56"/>
    <w:rsid w:val="00F2539D"/>
    <w:rsid w:val="00F2575A"/>
    <w:rsid w:val="00F32CE2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2021-08-02T19:18:00Z</dcterms:created>
  <dcterms:modified xsi:type="dcterms:W3CDTF">2021-08-02T19:18:00Z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